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8F0D6" w14:textId="77777777" w:rsidR="003D1076" w:rsidRDefault="003D1076" w:rsidP="002B65C7">
      <w:pPr>
        <w:rPr>
          <w:b/>
          <w:bCs/>
          <w:sz w:val="48"/>
          <w:szCs w:val="48"/>
          <w:lang w:val="nl-NL"/>
        </w:rPr>
      </w:pPr>
      <w:r>
        <w:rPr>
          <w:b/>
          <w:bCs/>
          <w:noProof/>
          <w:sz w:val="48"/>
          <w:szCs w:val="48"/>
          <w:lang w:val="nl-NL"/>
        </w:rPr>
        <w:drawing>
          <wp:inline distT="0" distB="0" distL="0" distR="0" wp14:anchorId="7BB95E19" wp14:editId="0DF66D94">
            <wp:extent cx="990600" cy="3175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90600" cy="317500"/>
                    </a:xfrm>
                    <a:prstGeom prst="rect">
                      <a:avLst/>
                    </a:prstGeom>
                  </pic:spPr>
                </pic:pic>
              </a:graphicData>
            </a:graphic>
          </wp:inline>
        </w:drawing>
      </w:r>
    </w:p>
    <w:p w14:paraId="44A32CD7" w14:textId="77777777" w:rsidR="003D1076" w:rsidRDefault="003D1076" w:rsidP="002B65C7">
      <w:pPr>
        <w:rPr>
          <w:b/>
          <w:bCs/>
          <w:sz w:val="48"/>
          <w:szCs w:val="48"/>
          <w:lang w:val="nl-NL"/>
        </w:rPr>
      </w:pPr>
    </w:p>
    <w:p w14:paraId="01425D81" w14:textId="1EAD24DD" w:rsidR="003D1076" w:rsidRPr="003D1076" w:rsidRDefault="003D1076" w:rsidP="002B65C7">
      <w:pPr>
        <w:rPr>
          <w:b/>
          <w:bCs/>
          <w:sz w:val="32"/>
          <w:szCs w:val="32"/>
          <w:lang w:val="nl-NL"/>
        </w:rPr>
      </w:pPr>
      <w:r w:rsidRPr="003D1076">
        <w:rPr>
          <w:b/>
          <w:bCs/>
          <w:sz w:val="32"/>
          <w:szCs w:val="32"/>
          <w:lang w:val="nl-NL"/>
        </w:rPr>
        <w:t>persbericht</w:t>
      </w:r>
    </w:p>
    <w:p w14:paraId="15930D8A" w14:textId="77777777" w:rsidR="003D1076" w:rsidRDefault="003D1076" w:rsidP="002B65C7">
      <w:pPr>
        <w:rPr>
          <w:b/>
          <w:bCs/>
          <w:sz w:val="48"/>
          <w:szCs w:val="48"/>
          <w:lang w:val="nl-NL"/>
        </w:rPr>
      </w:pPr>
    </w:p>
    <w:p w14:paraId="6AB3BB5C" w14:textId="2EB5F55F" w:rsidR="003D1076" w:rsidRDefault="002B65C7" w:rsidP="002B65C7">
      <w:pPr>
        <w:rPr>
          <w:b/>
          <w:bCs/>
          <w:sz w:val="48"/>
          <w:szCs w:val="48"/>
          <w:lang w:val="nl-NL"/>
        </w:rPr>
      </w:pPr>
      <w:r w:rsidRPr="00162036">
        <w:rPr>
          <w:b/>
          <w:bCs/>
          <w:sz w:val="48"/>
          <w:szCs w:val="48"/>
          <w:lang w:val="nl-NL"/>
        </w:rPr>
        <w:t xml:space="preserve">Delhaize en TBWA </w:t>
      </w:r>
      <w:r w:rsidR="00400A52">
        <w:rPr>
          <w:b/>
          <w:bCs/>
          <w:sz w:val="48"/>
          <w:szCs w:val="48"/>
          <w:lang w:val="nl-NL"/>
        </w:rPr>
        <w:t>bevoorraden</w:t>
      </w:r>
    </w:p>
    <w:p w14:paraId="2F3FE099" w14:textId="5981FC2A" w:rsidR="00353F2F" w:rsidRPr="00353F2F" w:rsidRDefault="00400A52" w:rsidP="002B65C7">
      <w:pPr>
        <w:rPr>
          <w:b/>
          <w:bCs/>
          <w:sz w:val="48"/>
          <w:szCs w:val="48"/>
          <w:lang w:val="nl-NL"/>
        </w:rPr>
      </w:pPr>
      <w:r>
        <w:rPr>
          <w:b/>
          <w:bCs/>
          <w:sz w:val="48"/>
          <w:szCs w:val="48"/>
          <w:lang w:val="nl-NL"/>
        </w:rPr>
        <w:t xml:space="preserve">actieve </w:t>
      </w:r>
      <w:proofErr w:type="spellStart"/>
      <w:r>
        <w:rPr>
          <w:b/>
          <w:bCs/>
          <w:sz w:val="48"/>
          <w:szCs w:val="48"/>
          <w:lang w:val="nl-NL"/>
        </w:rPr>
        <w:t>Goebezigers</w:t>
      </w:r>
      <w:proofErr w:type="spellEnd"/>
      <w:r>
        <w:rPr>
          <w:b/>
          <w:bCs/>
          <w:sz w:val="48"/>
          <w:szCs w:val="48"/>
          <w:lang w:val="nl-NL"/>
        </w:rPr>
        <w:t xml:space="preserve">. </w:t>
      </w:r>
    </w:p>
    <w:p w14:paraId="012C38E5" w14:textId="77777777" w:rsidR="002B65C7" w:rsidRDefault="002B65C7" w:rsidP="002B65C7">
      <w:pPr>
        <w:rPr>
          <w:lang w:val="nl-NL"/>
        </w:rPr>
      </w:pPr>
    </w:p>
    <w:p w14:paraId="188F5D1F" w14:textId="56152E6A" w:rsidR="002B65C7" w:rsidRPr="00353F2F" w:rsidRDefault="00400A52" w:rsidP="002B65C7">
      <w:pPr>
        <w:rPr>
          <w:b/>
          <w:bCs/>
          <w:sz w:val="28"/>
          <w:szCs w:val="28"/>
          <w:lang w:val="nl-NL"/>
        </w:rPr>
      </w:pPr>
      <w:r>
        <w:rPr>
          <w:b/>
          <w:bCs/>
          <w:sz w:val="28"/>
          <w:szCs w:val="28"/>
          <w:lang w:val="nl-NL"/>
        </w:rPr>
        <w:t>Een zomer zonder noemenswaardige sport op tv… is hét uitgelezen moment om vooral zelf wat meer te gaan bewegen. Omdat je meer tijd hebt, maar ook omdat je fitter, gezonder, weerbaarder wil worden. Die nieuwe drive wil Delhaize bevoorraden met de juiste</w:t>
      </w:r>
      <w:r w:rsidR="008555B3">
        <w:rPr>
          <w:b/>
          <w:bCs/>
          <w:sz w:val="28"/>
          <w:szCs w:val="28"/>
          <w:lang w:val="nl-NL"/>
        </w:rPr>
        <w:t>,</w:t>
      </w:r>
      <w:r>
        <w:rPr>
          <w:b/>
          <w:bCs/>
          <w:sz w:val="28"/>
          <w:szCs w:val="28"/>
          <w:lang w:val="nl-NL"/>
        </w:rPr>
        <w:t xml:space="preserve"> gezonde producten. </w:t>
      </w:r>
    </w:p>
    <w:p w14:paraId="68793B23" w14:textId="77777777" w:rsidR="00400A52" w:rsidRDefault="00400A52" w:rsidP="006822E2">
      <w:pPr>
        <w:rPr>
          <w:lang w:val="nl-NL"/>
        </w:rPr>
      </w:pPr>
    </w:p>
    <w:p w14:paraId="42E18ACA" w14:textId="166F6568" w:rsidR="008555B3" w:rsidRDefault="002B65C7" w:rsidP="00400A52">
      <w:pPr>
        <w:rPr>
          <w:lang w:val="nl-NL"/>
        </w:rPr>
      </w:pPr>
      <w:r>
        <w:rPr>
          <w:lang w:val="nl-NL"/>
        </w:rPr>
        <w:t xml:space="preserve">In de tv-spot </w:t>
      </w:r>
      <w:r w:rsidR="00400A52">
        <w:rPr>
          <w:lang w:val="nl-NL"/>
        </w:rPr>
        <w:t xml:space="preserve">zien we hoe de Belgen in gang zijn geschoten en wat meer aandacht aan hun gezondheid </w:t>
      </w:r>
      <w:r w:rsidR="003D1076">
        <w:rPr>
          <w:lang w:val="nl-NL"/>
        </w:rPr>
        <w:t>bested</w:t>
      </w:r>
      <w:r w:rsidR="00400A52">
        <w:rPr>
          <w:lang w:val="nl-NL"/>
        </w:rPr>
        <w:t xml:space="preserve">en. Dat doen ze onder meer door vaker en bewuster te bewegen. Delhaize is de ideale </w:t>
      </w:r>
      <w:proofErr w:type="spellStart"/>
      <w:r w:rsidR="00400A52">
        <w:rPr>
          <w:lang w:val="nl-NL"/>
        </w:rPr>
        <w:t>bevoorrader</w:t>
      </w:r>
      <w:proofErr w:type="spellEnd"/>
      <w:r w:rsidR="00400A52">
        <w:rPr>
          <w:lang w:val="nl-NL"/>
        </w:rPr>
        <w:t xml:space="preserve"> van die nieuwe beweging met gezonde brandstof en extra bevoorradingskorting op voedzame producten. </w:t>
      </w:r>
    </w:p>
    <w:p w14:paraId="1D1F3704" w14:textId="15FBC29E" w:rsidR="00475002" w:rsidRDefault="00475002" w:rsidP="00400A52">
      <w:pPr>
        <w:rPr>
          <w:lang w:val="nl-NL"/>
        </w:rPr>
      </w:pPr>
      <w:r>
        <w:rPr>
          <w:lang w:val="nl-NL"/>
        </w:rPr>
        <w:t>In radio, print en instore communicatie ligt de focus meer op de</w:t>
      </w:r>
      <w:r w:rsidR="00D31326">
        <w:rPr>
          <w:lang w:val="nl-NL"/>
        </w:rPr>
        <w:t>ze</w:t>
      </w:r>
      <w:r>
        <w:rPr>
          <w:lang w:val="nl-NL"/>
        </w:rPr>
        <w:t xml:space="preserve"> producten die voor extra energie moeten zorgen en die precies daarom ook in de aanbieding staan. </w:t>
      </w:r>
    </w:p>
    <w:p w14:paraId="5A3C4933" w14:textId="77777777" w:rsidR="00475002" w:rsidRDefault="00475002" w:rsidP="00400A52">
      <w:pPr>
        <w:rPr>
          <w:lang w:val="nl-NL"/>
        </w:rPr>
      </w:pPr>
    </w:p>
    <w:p w14:paraId="2BD5A407" w14:textId="6CD59CA6" w:rsidR="009920BB" w:rsidRDefault="00D31326" w:rsidP="00400A52">
      <w:pPr>
        <w:rPr>
          <w:lang w:val="nl-NL"/>
        </w:rPr>
      </w:pPr>
      <w:r>
        <w:rPr>
          <w:lang w:val="nl-NL"/>
        </w:rPr>
        <w:t xml:space="preserve">En hoe geef je een campagne voor en over actieve mensen nog net wat meer schwung mee? Met een activatie natuurlijk. Daarom </w:t>
      </w:r>
      <w:r w:rsidR="00400A52">
        <w:rPr>
          <w:lang w:val="nl-NL"/>
        </w:rPr>
        <w:t xml:space="preserve">gaat Delhaize ook </w:t>
      </w:r>
      <w:r>
        <w:rPr>
          <w:lang w:val="nl-NL"/>
        </w:rPr>
        <w:t xml:space="preserve">letterlijk </w:t>
      </w:r>
      <w:r w:rsidR="00400A52">
        <w:rPr>
          <w:lang w:val="nl-NL"/>
        </w:rPr>
        <w:t xml:space="preserve">zijn sportieve </w:t>
      </w:r>
      <w:proofErr w:type="spellStart"/>
      <w:r w:rsidR="00400A52">
        <w:rPr>
          <w:lang w:val="nl-NL"/>
        </w:rPr>
        <w:t>Goebezigers</w:t>
      </w:r>
      <w:proofErr w:type="spellEnd"/>
      <w:r w:rsidR="00400A52">
        <w:rPr>
          <w:lang w:val="nl-NL"/>
        </w:rPr>
        <w:t xml:space="preserve"> onderweg bevoorraden met voedzame snacks. </w:t>
      </w:r>
      <w:r>
        <w:rPr>
          <w:lang w:val="nl-NL"/>
        </w:rPr>
        <w:t>Op</w:t>
      </w:r>
      <w:r w:rsidR="00400A52">
        <w:rPr>
          <w:lang w:val="nl-NL"/>
        </w:rPr>
        <w:t xml:space="preserve"> strategische punten waar veel actieve landgenoten passeren</w:t>
      </w:r>
      <w:r>
        <w:rPr>
          <w:lang w:val="nl-NL"/>
        </w:rPr>
        <w:t xml:space="preserve">, staan zomerse bevoorradingstafels, helemaal gevuld met lekkere energie voor onderweg </w:t>
      </w:r>
      <w:r w:rsidR="00906FBD">
        <w:rPr>
          <w:lang w:val="nl-NL"/>
        </w:rPr>
        <w:t xml:space="preserve">en </w:t>
      </w:r>
      <w:r>
        <w:rPr>
          <w:lang w:val="nl-NL"/>
        </w:rPr>
        <w:t xml:space="preserve">waar alle passanten zich aan te goed </w:t>
      </w:r>
      <w:r w:rsidR="00906FBD">
        <w:rPr>
          <w:lang w:val="nl-NL"/>
        </w:rPr>
        <w:t>mogen</w:t>
      </w:r>
      <w:r>
        <w:rPr>
          <w:lang w:val="nl-NL"/>
        </w:rPr>
        <w:t xml:space="preserve"> doen. </w:t>
      </w:r>
      <w:r w:rsidR="007A0732">
        <w:rPr>
          <w:lang w:val="nl-NL"/>
        </w:rPr>
        <w:t xml:space="preserve">Op radio </w:t>
      </w:r>
      <w:r>
        <w:rPr>
          <w:lang w:val="nl-NL"/>
        </w:rPr>
        <w:t xml:space="preserve">en online </w:t>
      </w:r>
      <w:r w:rsidR="007A0732">
        <w:rPr>
          <w:lang w:val="nl-NL"/>
        </w:rPr>
        <w:t xml:space="preserve">geven we mee waar </w:t>
      </w:r>
      <w:r>
        <w:rPr>
          <w:lang w:val="nl-NL"/>
        </w:rPr>
        <w:t>en wanneer je die</w:t>
      </w:r>
      <w:r w:rsidR="007A0732">
        <w:rPr>
          <w:lang w:val="nl-NL"/>
        </w:rPr>
        <w:t xml:space="preserve"> lekkere energie </w:t>
      </w:r>
      <w:r>
        <w:rPr>
          <w:lang w:val="nl-NL"/>
        </w:rPr>
        <w:t>kan gaan</w:t>
      </w:r>
      <w:r w:rsidR="007A0732">
        <w:rPr>
          <w:lang w:val="nl-NL"/>
        </w:rPr>
        <w:t xml:space="preserve"> tanken.</w:t>
      </w:r>
      <w:r>
        <w:rPr>
          <w:lang w:val="nl-NL"/>
        </w:rPr>
        <w:t xml:space="preserve"> </w:t>
      </w:r>
      <w:r w:rsidR="007A0732">
        <w:rPr>
          <w:lang w:val="nl-NL"/>
        </w:rPr>
        <w:t xml:space="preserve">Stilzitten is geen optie! </w:t>
      </w:r>
    </w:p>
    <w:p w14:paraId="7FD69FF2" w14:textId="67C2F1D6" w:rsidR="00400A52" w:rsidRDefault="00400A52" w:rsidP="00400A52">
      <w:pPr>
        <w:rPr>
          <w:lang w:val="nl-NL"/>
        </w:rPr>
      </w:pPr>
    </w:p>
    <w:p w14:paraId="2E21C4CC" w14:textId="77777777" w:rsidR="00162036" w:rsidRPr="00012A23" w:rsidRDefault="00162036" w:rsidP="006822E2">
      <w:pPr>
        <w:rPr>
          <w:lang w:val="nl-NL"/>
        </w:rPr>
      </w:pPr>
    </w:p>
    <w:sectPr w:rsidR="00162036" w:rsidRPr="00012A23" w:rsidSect="005029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23"/>
    <w:rsid w:val="00012A23"/>
    <w:rsid w:val="00162036"/>
    <w:rsid w:val="002A60C9"/>
    <w:rsid w:val="002B65C7"/>
    <w:rsid w:val="002D15F7"/>
    <w:rsid w:val="00353F2F"/>
    <w:rsid w:val="003D1076"/>
    <w:rsid w:val="00400A52"/>
    <w:rsid w:val="004409C1"/>
    <w:rsid w:val="00475002"/>
    <w:rsid w:val="005029FF"/>
    <w:rsid w:val="005675C0"/>
    <w:rsid w:val="00586DB7"/>
    <w:rsid w:val="006822E2"/>
    <w:rsid w:val="0077637B"/>
    <w:rsid w:val="007A0732"/>
    <w:rsid w:val="008555B3"/>
    <w:rsid w:val="00906FBD"/>
    <w:rsid w:val="009920BB"/>
    <w:rsid w:val="00A0448D"/>
    <w:rsid w:val="00A443FB"/>
    <w:rsid w:val="00D3132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4D18EDA1"/>
  <w15:chartTrackingRefBased/>
  <w15:docId w15:val="{74204520-6D65-E941-B9BC-7A70735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5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75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Dias</dc:creator>
  <cp:keywords/>
  <dc:description/>
  <cp:lastModifiedBy>Frank Marinus</cp:lastModifiedBy>
  <cp:revision>4</cp:revision>
  <dcterms:created xsi:type="dcterms:W3CDTF">2020-07-22T15:18:00Z</dcterms:created>
  <dcterms:modified xsi:type="dcterms:W3CDTF">2020-07-24T13:30:00Z</dcterms:modified>
</cp:coreProperties>
</file>